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2FE" w14:textId="56561E60" w:rsidR="005B5B99" w:rsidRPr="000F5F57" w:rsidRDefault="00104331" w:rsidP="005B5B99">
      <w:pPr>
        <w:ind w:left="360"/>
        <w:rPr>
          <w:rFonts w:ascii="Calibri" w:hAnsi="Calibri" w:cs="Calibri"/>
          <w:b/>
          <w:bCs/>
          <w:snapToGrid w:val="0"/>
          <w:sz w:val="28"/>
          <w:szCs w:val="28"/>
        </w:rPr>
      </w:pPr>
      <w:r>
        <w:rPr>
          <w:rFonts w:ascii="Calibri" w:hAnsi="Calibri" w:cs="Calibri"/>
          <w:b/>
          <w:bCs/>
          <w:snapToGrid w:val="0"/>
          <w:sz w:val="28"/>
          <w:szCs w:val="28"/>
        </w:rPr>
        <w:t>HUMAN RESOURCES GENERALIST</w:t>
      </w:r>
    </w:p>
    <w:p w14:paraId="357E2DBA" w14:textId="77777777" w:rsidR="005B5B99" w:rsidRDefault="005B5B99" w:rsidP="005B5B99">
      <w:pPr>
        <w:ind w:left="360"/>
        <w:rPr>
          <w:rFonts w:ascii="Calibri" w:hAnsi="Calibri" w:cs="Calibri"/>
          <w:b/>
          <w:bCs/>
          <w:snapToGrid w:val="0"/>
        </w:rPr>
      </w:pPr>
    </w:p>
    <w:p w14:paraId="19FD3BEC" w14:textId="663005E3" w:rsidR="005B5B99" w:rsidRDefault="00307E06" w:rsidP="00210A8E">
      <w:pPr>
        <w:ind w:left="0" w:firstLine="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Maternal &amp; Family Health Services</w:t>
      </w:r>
      <w:r w:rsidR="00E152A9">
        <w:rPr>
          <w:rFonts w:ascii="Calibri" w:hAnsi="Calibri" w:cs="Calibri"/>
          <w:snapToGrid w:val="0"/>
        </w:rPr>
        <w:t xml:space="preserve"> (MFHS)</w:t>
      </w:r>
      <w:r w:rsidR="00537540" w:rsidRPr="00210A8E">
        <w:rPr>
          <w:rFonts w:ascii="Calibri" w:hAnsi="Calibri" w:cs="Calibri"/>
          <w:snapToGrid w:val="0"/>
        </w:rPr>
        <w:t xml:space="preserve"> is currently seeking a </w:t>
      </w:r>
      <w:r w:rsidR="00210A8E" w:rsidRPr="00210A8E">
        <w:rPr>
          <w:rFonts w:ascii="Calibri" w:hAnsi="Calibri" w:cs="Calibri"/>
          <w:snapToGrid w:val="0"/>
        </w:rPr>
        <w:t>compassionate</w:t>
      </w:r>
      <w:r w:rsidR="008F75C4">
        <w:rPr>
          <w:rFonts w:ascii="Calibri" w:hAnsi="Calibri" w:cs="Calibri"/>
          <w:snapToGrid w:val="0"/>
        </w:rPr>
        <w:t>, collaborative, and detail oriented professional</w:t>
      </w:r>
      <w:r w:rsidR="00F149CF">
        <w:rPr>
          <w:rFonts w:ascii="Calibri" w:hAnsi="Calibri" w:cs="Calibri"/>
          <w:snapToGrid w:val="0"/>
        </w:rPr>
        <w:t xml:space="preserve"> for the role of </w:t>
      </w:r>
      <w:r w:rsidR="005B5B99">
        <w:rPr>
          <w:rFonts w:ascii="Calibri" w:hAnsi="Calibri" w:cs="Calibri"/>
          <w:b/>
          <w:bCs/>
          <w:snapToGrid w:val="0"/>
        </w:rPr>
        <w:t>Human Resources Generalist</w:t>
      </w:r>
      <w:r w:rsidR="00F82311">
        <w:rPr>
          <w:rFonts w:ascii="Calibri" w:hAnsi="Calibri" w:cs="Calibri"/>
          <w:snapToGrid w:val="0"/>
        </w:rPr>
        <w:t xml:space="preserve">, assisting the </w:t>
      </w:r>
      <w:r w:rsidR="00F82311" w:rsidRPr="00E152A9">
        <w:rPr>
          <w:rFonts w:ascii="Calibri" w:hAnsi="Calibri" w:cs="Calibri"/>
          <w:i/>
          <w:iCs/>
          <w:snapToGrid w:val="0"/>
        </w:rPr>
        <w:t>Senior Director of HR</w:t>
      </w:r>
      <w:r w:rsidR="00F8516C">
        <w:rPr>
          <w:rFonts w:ascii="Calibri" w:hAnsi="Calibri" w:cs="Calibri"/>
          <w:snapToGrid w:val="0"/>
        </w:rPr>
        <w:t xml:space="preserve"> in providing HR support to over 150 employees throughout the MFHS network</w:t>
      </w:r>
      <w:r w:rsidR="002E6DFC">
        <w:rPr>
          <w:rFonts w:ascii="Calibri" w:hAnsi="Calibri" w:cs="Calibri"/>
          <w:snapToGrid w:val="0"/>
        </w:rPr>
        <w:t xml:space="preserve"> in the areas of staffing, employee relations, </w:t>
      </w:r>
      <w:r w:rsidR="00440665">
        <w:rPr>
          <w:rFonts w:ascii="Calibri" w:hAnsi="Calibri" w:cs="Calibri"/>
          <w:snapToGrid w:val="0"/>
        </w:rPr>
        <w:t>wellness</w:t>
      </w:r>
      <w:r w:rsidR="00BE07DC">
        <w:rPr>
          <w:rFonts w:ascii="Calibri" w:hAnsi="Calibri" w:cs="Calibri"/>
          <w:snapToGrid w:val="0"/>
        </w:rPr>
        <w:t>, employee development</w:t>
      </w:r>
      <w:r w:rsidR="00884AB6">
        <w:rPr>
          <w:rFonts w:ascii="Calibri" w:hAnsi="Calibri" w:cs="Calibri"/>
          <w:snapToGrid w:val="0"/>
        </w:rPr>
        <w:t>,</w:t>
      </w:r>
      <w:r w:rsidR="00BE07DC">
        <w:rPr>
          <w:rFonts w:ascii="Calibri" w:hAnsi="Calibri" w:cs="Calibri"/>
          <w:snapToGrid w:val="0"/>
        </w:rPr>
        <w:t xml:space="preserve"> and performance management</w:t>
      </w:r>
      <w:r w:rsidR="00F8516C">
        <w:rPr>
          <w:rFonts w:ascii="Calibri" w:hAnsi="Calibri" w:cs="Calibri"/>
          <w:snapToGrid w:val="0"/>
        </w:rPr>
        <w:t xml:space="preserve">.  </w:t>
      </w:r>
    </w:p>
    <w:p w14:paraId="22F089CE" w14:textId="77777777" w:rsidR="005B5B99" w:rsidRDefault="005B5B99" w:rsidP="005B5B99">
      <w:pPr>
        <w:rPr>
          <w:rFonts w:ascii="Calibri" w:hAnsi="Calibri" w:cs="Calibri"/>
        </w:rPr>
      </w:pPr>
    </w:p>
    <w:p w14:paraId="00E358BD" w14:textId="77777777" w:rsidR="005B5B99" w:rsidRDefault="005B5B99" w:rsidP="005B5B99">
      <w:pPr>
        <w:tabs>
          <w:tab w:val="left" w:pos="1830"/>
        </w:tabs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ESSENTIAL DUTIES AND RESPONSIBILITIES </w:t>
      </w:r>
      <w:r>
        <w:rPr>
          <w:rFonts w:ascii="Calibri" w:hAnsi="Calibri" w:cs="Calibri"/>
          <w:snapToGrid w:val="0"/>
        </w:rPr>
        <w:t>include the following. Other duties may be assigned.</w:t>
      </w:r>
    </w:p>
    <w:p w14:paraId="2CD00747" w14:textId="3E105178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Perform all functions of </w:t>
      </w:r>
      <w:r w:rsidR="00B21E38">
        <w:rPr>
          <w:rFonts w:ascii="Calibri" w:hAnsi="Calibri" w:cs="Calibri"/>
          <w:snapToGrid w:val="0"/>
        </w:rPr>
        <w:t>recruiting</w:t>
      </w:r>
      <w:r>
        <w:rPr>
          <w:rFonts w:ascii="Calibri" w:hAnsi="Calibri" w:cs="Calibri"/>
          <w:snapToGrid w:val="0"/>
        </w:rPr>
        <w:t xml:space="preserve"> such as </w:t>
      </w:r>
      <w:r w:rsidR="00B21E38">
        <w:rPr>
          <w:rFonts w:ascii="Calibri" w:hAnsi="Calibri" w:cs="Calibri"/>
          <w:snapToGrid w:val="0"/>
        </w:rPr>
        <w:t>advertising</w:t>
      </w:r>
      <w:r>
        <w:rPr>
          <w:rFonts w:ascii="Calibri" w:hAnsi="Calibri" w:cs="Calibri"/>
          <w:snapToGrid w:val="0"/>
        </w:rPr>
        <w:t>, community outreach, review</w:t>
      </w:r>
      <w:r w:rsidR="00B21E38">
        <w:rPr>
          <w:rFonts w:ascii="Calibri" w:hAnsi="Calibri" w:cs="Calibri"/>
          <w:snapToGrid w:val="0"/>
        </w:rPr>
        <w:t xml:space="preserve">ing </w:t>
      </w:r>
      <w:r>
        <w:rPr>
          <w:rFonts w:ascii="Calibri" w:hAnsi="Calibri" w:cs="Calibri"/>
          <w:snapToGrid w:val="0"/>
        </w:rPr>
        <w:t xml:space="preserve">resumes, </w:t>
      </w:r>
      <w:r w:rsidR="00B21E38">
        <w:rPr>
          <w:rFonts w:ascii="Calibri" w:hAnsi="Calibri" w:cs="Calibri"/>
          <w:snapToGrid w:val="0"/>
        </w:rPr>
        <w:t>coordinating with</w:t>
      </w:r>
      <w:r>
        <w:rPr>
          <w:rFonts w:ascii="Calibri" w:hAnsi="Calibri" w:cs="Calibri"/>
          <w:snapToGrid w:val="0"/>
        </w:rPr>
        <w:t xml:space="preserve"> hiring supervisors, and promot</w:t>
      </w:r>
      <w:r w:rsidR="00B21E38">
        <w:rPr>
          <w:rFonts w:ascii="Calibri" w:hAnsi="Calibri" w:cs="Calibri"/>
          <w:snapToGrid w:val="0"/>
        </w:rPr>
        <w:t xml:space="preserve">ing a </w:t>
      </w:r>
      <w:r>
        <w:rPr>
          <w:rFonts w:ascii="Calibri" w:hAnsi="Calibri" w:cs="Calibri"/>
          <w:snapToGrid w:val="0"/>
        </w:rPr>
        <w:t xml:space="preserve">positive applicant experience. </w:t>
      </w:r>
    </w:p>
    <w:p w14:paraId="43B4069C" w14:textId="450A5F13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Schedules and monitors onboarding, conducts new employee orientations, processes new hire paperwork</w:t>
      </w:r>
      <w:r w:rsidR="00267F30">
        <w:rPr>
          <w:rFonts w:ascii="Calibri" w:hAnsi="Calibri" w:cs="Calibri"/>
          <w:snapToGrid w:val="0"/>
        </w:rPr>
        <w:t xml:space="preserve"> ensuring </w:t>
      </w:r>
      <w:r>
        <w:rPr>
          <w:rFonts w:ascii="Calibri" w:hAnsi="Calibri" w:cs="Calibri"/>
          <w:snapToGrid w:val="0"/>
        </w:rPr>
        <w:t xml:space="preserve">all forms are accurately completed and clearances are compliant.  </w:t>
      </w:r>
      <w:r w:rsidR="009A38C4">
        <w:rPr>
          <w:rFonts w:ascii="Calibri" w:hAnsi="Calibri" w:cs="Calibri"/>
          <w:snapToGrid w:val="0"/>
        </w:rPr>
        <w:t>Assumes responsibility for a</w:t>
      </w:r>
      <w:r>
        <w:rPr>
          <w:rFonts w:ascii="Calibri" w:hAnsi="Calibri" w:cs="Calibri"/>
          <w:snapToGrid w:val="0"/>
        </w:rPr>
        <w:t xml:space="preserve"> positive new hire experience. </w:t>
      </w:r>
    </w:p>
    <w:p w14:paraId="297CDDCE" w14:textId="4CB200B2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Assists in development and implementation of personnel policies and procedures, </w:t>
      </w:r>
      <w:r w:rsidR="00F54587">
        <w:rPr>
          <w:rFonts w:ascii="Calibri" w:hAnsi="Calibri" w:cs="Calibri"/>
          <w:snapToGrid w:val="0"/>
        </w:rPr>
        <w:t>and</w:t>
      </w:r>
      <w:r>
        <w:rPr>
          <w:rFonts w:ascii="Calibri" w:hAnsi="Calibri" w:cs="Calibri"/>
          <w:snapToGrid w:val="0"/>
        </w:rPr>
        <w:t xml:space="preserve"> maintaining an updated employee Human Resources manual</w:t>
      </w:r>
      <w:r w:rsidR="0055409E">
        <w:rPr>
          <w:rFonts w:ascii="Calibri" w:hAnsi="Calibri" w:cs="Calibri"/>
          <w:snapToGrid w:val="0"/>
        </w:rPr>
        <w:t xml:space="preserve">, and serving as a </w:t>
      </w:r>
      <w:r w:rsidR="00F51841">
        <w:rPr>
          <w:rFonts w:ascii="Calibri" w:hAnsi="Calibri" w:cs="Calibri"/>
          <w:snapToGrid w:val="0"/>
        </w:rPr>
        <w:t xml:space="preserve">policy subject matter </w:t>
      </w:r>
      <w:r w:rsidR="0055409E">
        <w:rPr>
          <w:rFonts w:ascii="Calibri" w:hAnsi="Calibri" w:cs="Calibri"/>
          <w:snapToGrid w:val="0"/>
        </w:rPr>
        <w:t xml:space="preserve">expert </w:t>
      </w:r>
      <w:r w:rsidR="00CF127D">
        <w:rPr>
          <w:rFonts w:ascii="Calibri" w:hAnsi="Calibri" w:cs="Calibri"/>
          <w:snapToGrid w:val="0"/>
        </w:rPr>
        <w:t>to employees and managers</w:t>
      </w:r>
      <w:r>
        <w:rPr>
          <w:rFonts w:ascii="Calibri" w:hAnsi="Calibri" w:cs="Calibri"/>
          <w:snapToGrid w:val="0"/>
        </w:rPr>
        <w:t xml:space="preserve">. </w:t>
      </w:r>
    </w:p>
    <w:p w14:paraId="3655FB88" w14:textId="14C03403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Processes unemployment paperwork in a timely manner.</w:t>
      </w:r>
    </w:p>
    <w:p w14:paraId="1B9F6620" w14:textId="77777777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Administers and monitors Worker’s Compensation program and claims.</w:t>
      </w:r>
    </w:p>
    <w:p w14:paraId="4D1DABAC" w14:textId="3762F0FB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Partners with Senior </w:t>
      </w:r>
      <w:r w:rsidR="00B21E38">
        <w:rPr>
          <w:rFonts w:ascii="Calibri" w:hAnsi="Calibri" w:cs="Calibri"/>
          <w:snapToGrid w:val="0"/>
        </w:rPr>
        <w:t>Director</w:t>
      </w:r>
      <w:r>
        <w:rPr>
          <w:rFonts w:ascii="Calibri" w:hAnsi="Calibri" w:cs="Calibri"/>
          <w:snapToGrid w:val="0"/>
        </w:rPr>
        <w:t xml:space="preserve"> of Human Resources</w:t>
      </w:r>
      <w:r w:rsidR="000E101D">
        <w:rPr>
          <w:rFonts w:ascii="Calibri" w:hAnsi="Calibri" w:cs="Calibri"/>
          <w:snapToGrid w:val="0"/>
        </w:rPr>
        <w:t>, Marketing and MFHS leaders</w:t>
      </w:r>
      <w:r>
        <w:rPr>
          <w:rFonts w:ascii="Calibri" w:hAnsi="Calibri" w:cs="Calibri"/>
          <w:snapToGrid w:val="0"/>
        </w:rPr>
        <w:t xml:space="preserve"> to plan newsletter</w:t>
      </w:r>
      <w:r w:rsidR="006E7F2F">
        <w:rPr>
          <w:rFonts w:ascii="Calibri" w:hAnsi="Calibri" w:cs="Calibri"/>
          <w:snapToGrid w:val="0"/>
        </w:rPr>
        <w:t>s</w:t>
      </w:r>
      <w:r>
        <w:rPr>
          <w:rFonts w:ascii="Calibri" w:hAnsi="Calibri" w:cs="Calibri"/>
          <w:snapToGrid w:val="0"/>
        </w:rPr>
        <w:t xml:space="preserve">, internal communications, </w:t>
      </w:r>
      <w:r w:rsidR="000E101D">
        <w:rPr>
          <w:rFonts w:ascii="Calibri" w:hAnsi="Calibri" w:cs="Calibri"/>
          <w:snapToGrid w:val="0"/>
        </w:rPr>
        <w:t xml:space="preserve">training, </w:t>
      </w:r>
      <w:r w:rsidR="006E7F2F">
        <w:rPr>
          <w:rFonts w:ascii="Calibri" w:hAnsi="Calibri" w:cs="Calibri"/>
          <w:snapToGrid w:val="0"/>
        </w:rPr>
        <w:t xml:space="preserve">diversity initiatives </w:t>
      </w:r>
      <w:r>
        <w:rPr>
          <w:rFonts w:ascii="Calibri" w:hAnsi="Calibri" w:cs="Calibri"/>
          <w:snapToGrid w:val="0"/>
        </w:rPr>
        <w:t xml:space="preserve">and employee engagement activities </w:t>
      </w:r>
      <w:r w:rsidR="006E7F2F">
        <w:rPr>
          <w:rFonts w:ascii="Calibri" w:hAnsi="Calibri" w:cs="Calibri"/>
          <w:snapToGrid w:val="0"/>
        </w:rPr>
        <w:t>and events</w:t>
      </w:r>
      <w:r>
        <w:rPr>
          <w:rFonts w:ascii="Calibri" w:hAnsi="Calibri" w:cs="Calibri"/>
          <w:snapToGrid w:val="0"/>
        </w:rPr>
        <w:t>.</w:t>
      </w:r>
    </w:p>
    <w:p w14:paraId="064FBB5B" w14:textId="312531E2" w:rsidR="005B5B99" w:rsidRDefault="005B5B99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Promote and contribute to organizational and programmatic goals of MFHS.  </w:t>
      </w:r>
    </w:p>
    <w:p w14:paraId="7AF7738E" w14:textId="301605CB" w:rsidR="00B6707D" w:rsidRDefault="00B6707D" w:rsidP="005B5B99">
      <w:pPr>
        <w:numPr>
          <w:ilvl w:val="0"/>
          <w:numId w:val="1"/>
        </w:numPr>
        <w:tabs>
          <w:tab w:val="clear" w:pos="72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Assists Senior Director of HR with projects as assigned. </w:t>
      </w:r>
    </w:p>
    <w:p w14:paraId="3BD34BAE" w14:textId="77777777" w:rsidR="005B5B99" w:rsidRDefault="005B5B99" w:rsidP="005B5B99">
      <w:pPr>
        <w:tabs>
          <w:tab w:val="num" w:pos="360"/>
          <w:tab w:val="left" w:pos="1830"/>
        </w:tabs>
        <w:autoSpaceDE w:val="0"/>
        <w:autoSpaceDN w:val="0"/>
        <w:ind w:left="360" w:firstLine="0"/>
        <w:rPr>
          <w:rFonts w:ascii="Calibri" w:hAnsi="Calibri" w:cs="Calibri"/>
          <w:snapToGrid w:val="0"/>
        </w:rPr>
      </w:pPr>
    </w:p>
    <w:p w14:paraId="769B1F8D" w14:textId="77777777" w:rsidR="005B5B99" w:rsidRDefault="005B5B99" w:rsidP="005B5B99">
      <w:pPr>
        <w:tabs>
          <w:tab w:val="left" w:pos="1830"/>
        </w:tabs>
        <w:ind w:left="360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QUALIFICATIONS  </w:t>
      </w:r>
    </w:p>
    <w:p w14:paraId="09B6A894" w14:textId="386059B2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Bachelor’s Degree in </w:t>
      </w:r>
      <w:r w:rsidR="007D1D25">
        <w:rPr>
          <w:rFonts w:ascii="Calibri" w:hAnsi="Calibri" w:cs="Calibri"/>
          <w:snapToGrid w:val="0"/>
        </w:rPr>
        <w:t>Human Resources Management</w:t>
      </w:r>
      <w:r w:rsidR="00DC713F">
        <w:rPr>
          <w:rFonts w:ascii="Calibri" w:hAnsi="Calibri" w:cs="Calibri"/>
          <w:snapToGrid w:val="0"/>
        </w:rPr>
        <w:t xml:space="preserve"> (preferred) or </w:t>
      </w:r>
      <w:r>
        <w:rPr>
          <w:rFonts w:ascii="Calibri" w:hAnsi="Calibri" w:cs="Calibri"/>
          <w:snapToGrid w:val="0"/>
        </w:rPr>
        <w:t>business</w:t>
      </w:r>
      <w:r w:rsidR="00DC713F">
        <w:rPr>
          <w:rFonts w:ascii="Calibri" w:hAnsi="Calibri" w:cs="Calibri"/>
          <w:snapToGrid w:val="0"/>
        </w:rPr>
        <w:t>/</w:t>
      </w:r>
      <w:r>
        <w:rPr>
          <w:rFonts w:ascii="Calibri" w:hAnsi="Calibri" w:cs="Calibri"/>
          <w:snapToGrid w:val="0"/>
        </w:rPr>
        <w:t>related field.</w:t>
      </w:r>
    </w:p>
    <w:p w14:paraId="3F6DFC93" w14:textId="17C0D3FE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snapToGrid w:val="0"/>
        </w:rPr>
        <w:t xml:space="preserve">1-3 years of professional experience in </w:t>
      </w:r>
      <w:r w:rsidR="00037F4E">
        <w:rPr>
          <w:rFonts w:ascii="Calibri" w:hAnsi="Calibri" w:cs="Calibri"/>
          <w:snapToGrid w:val="0"/>
        </w:rPr>
        <w:t xml:space="preserve">a </w:t>
      </w:r>
      <w:r>
        <w:rPr>
          <w:rFonts w:ascii="Calibri" w:hAnsi="Calibri" w:cs="Calibri"/>
          <w:snapToGrid w:val="0"/>
        </w:rPr>
        <w:t>human resources</w:t>
      </w:r>
      <w:r w:rsidR="00037F4E">
        <w:rPr>
          <w:rFonts w:ascii="Calibri" w:hAnsi="Calibri" w:cs="Calibri"/>
          <w:snapToGrid w:val="0"/>
        </w:rPr>
        <w:t xml:space="preserve"> department</w:t>
      </w:r>
      <w:r>
        <w:rPr>
          <w:rFonts w:ascii="Calibri" w:hAnsi="Calibri" w:cs="Calibri"/>
          <w:snapToGrid w:val="0"/>
        </w:rPr>
        <w:t xml:space="preserve">. </w:t>
      </w:r>
    </w:p>
    <w:p w14:paraId="6A8E0E33" w14:textId="77777777" w:rsidR="005B5B99" w:rsidRDefault="005B5B99" w:rsidP="005B5B99">
      <w:pPr>
        <w:numPr>
          <w:ilvl w:val="0"/>
          <w:numId w:val="5"/>
        </w:numPr>
        <w:ind w:left="360"/>
        <w:rPr>
          <w:rFonts w:ascii="Calibri" w:hAnsi="Calibri" w:cs="Calibri"/>
          <w:iCs/>
          <w:snapToGrid w:val="0"/>
        </w:rPr>
      </w:pPr>
      <w:r>
        <w:rPr>
          <w:rFonts w:ascii="Calibri" w:hAnsi="Calibri" w:cs="Calibri"/>
          <w:iCs/>
          <w:snapToGrid w:val="0"/>
        </w:rPr>
        <w:t xml:space="preserve">General understanding of employment law as it pertains to recruitment, hiring, selection, promotion and termination. </w:t>
      </w:r>
    </w:p>
    <w:p w14:paraId="4E7D275A" w14:textId="4D26094A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Excellent written and verbal communication skills</w:t>
      </w:r>
      <w:r w:rsidR="00B72D15">
        <w:rPr>
          <w:rFonts w:ascii="Calibri" w:hAnsi="Calibri" w:cs="Calibri"/>
          <w:snapToGrid w:val="0"/>
        </w:rPr>
        <w:t>.</w:t>
      </w:r>
    </w:p>
    <w:p w14:paraId="597EF1E3" w14:textId="524A8A62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Must have the ability to solve practical problems and deal with a variety of variables</w:t>
      </w:r>
      <w:r w:rsidR="0052399E">
        <w:rPr>
          <w:rFonts w:ascii="Calibri" w:hAnsi="Calibri" w:cs="Calibri"/>
          <w:snapToGrid w:val="0"/>
        </w:rPr>
        <w:t>; a</w:t>
      </w:r>
      <w:r>
        <w:rPr>
          <w:rFonts w:ascii="Calibri" w:hAnsi="Calibri" w:cs="Calibri"/>
          <w:snapToGrid w:val="0"/>
        </w:rPr>
        <w:t xml:space="preserve">bility to interpret a variety of instructions in written and oral form.  </w:t>
      </w:r>
    </w:p>
    <w:p w14:paraId="5C34C34D" w14:textId="0CD87008" w:rsidR="002A68B6" w:rsidRPr="002A68B6" w:rsidRDefault="005B5B99" w:rsidP="007727D1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ind w:left="360"/>
        <w:rPr>
          <w:rFonts w:ascii="Calibri" w:hAnsi="Calibri" w:cs="Calibri"/>
          <w:b/>
          <w:bCs/>
          <w:i/>
          <w:snapToGrid w:val="0"/>
        </w:rPr>
      </w:pPr>
      <w:r w:rsidRPr="002A68B6">
        <w:rPr>
          <w:rFonts w:ascii="Calibri" w:hAnsi="Calibri" w:cs="Calibri"/>
          <w:iCs/>
          <w:snapToGrid w:val="0"/>
        </w:rPr>
        <w:t xml:space="preserve">Solid understanding and experience with Microsoft Office </w:t>
      </w:r>
    </w:p>
    <w:p w14:paraId="664E91F6" w14:textId="77777777" w:rsidR="002A68B6" w:rsidRPr="002A68B6" w:rsidRDefault="002A68B6" w:rsidP="002A68B6">
      <w:pPr>
        <w:tabs>
          <w:tab w:val="left" w:pos="1830"/>
        </w:tabs>
        <w:ind w:left="0" w:firstLine="0"/>
        <w:rPr>
          <w:rFonts w:ascii="Calibri" w:hAnsi="Calibri" w:cs="Calibri"/>
          <w:b/>
          <w:bCs/>
          <w:i/>
          <w:snapToGrid w:val="0"/>
        </w:rPr>
      </w:pPr>
    </w:p>
    <w:p w14:paraId="4E08AED3" w14:textId="4EBDA376" w:rsidR="005B5B99" w:rsidRDefault="005B5B99" w:rsidP="005B5B99">
      <w:pPr>
        <w:tabs>
          <w:tab w:val="left" w:pos="1830"/>
        </w:tabs>
        <w:ind w:left="360"/>
        <w:rPr>
          <w:rFonts w:ascii="Calibri" w:hAnsi="Calibri" w:cs="Calibri"/>
          <w:b/>
          <w:bCs/>
          <w:i/>
          <w:snapToGrid w:val="0"/>
        </w:rPr>
      </w:pPr>
      <w:r>
        <w:rPr>
          <w:rFonts w:ascii="Calibri" w:hAnsi="Calibri" w:cs="Calibri"/>
          <w:b/>
          <w:bCs/>
          <w:i/>
          <w:snapToGrid w:val="0"/>
        </w:rPr>
        <w:t>OTHER ABILITIES/SKILLS</w:t>
      </w:r>
    </w:p>
    <w:p w14:paraId="3E27AB6B" w14:textId="473F398B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Ability to function independently and as part of a team</w:t>
      </w:r>
      <w:r w:rsidR="00B72D15">
        <w:rPr>
          <w:rFonts w:ascii="Calibri" w:hAnsi="Calibri" w:cs="Calibri"/>
          <w:bCs/>
          <w:snapToGrid w:val="0"/>
        </w:rPr>
        <w:t>.</w:t>
      </w:r>
    </w:p>
    <w:p w14:paraId="12E80EC0" w14:textId="59F9FCC2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Excellent customer service </w:t>
      </w:r>
      <w:r w:rsidR="00345793">
        <w:rPr>
          <w:rFonts w:ascii="Calibri" w:hAnsi="Calibri" w:cs="Calibri"/>
          <w:bCs/>
          <w:snapToGrid w:val="0"/>
        </w:rPr>
        <w:t xml:space="preserve">and interpersonal </w:t>
      </w:r>
      <w:r>
        <w:rPr>
          <w:rFonts w:ascii="Calibri" w:hAnsi="Calibri" w:cs="Calibri"/>
          <w:bCs/>
          <w:snapToGrid w:val="0"/>
        </w:rPr>
        <w:t>skills.</w:t>
      </w:r>
    </w:p>
    <w:p w14:paraId="6B8A9E49" w14:textId="77777777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Strong planning and organizational skills. </w:t>
      </w:r>
    </w:p>
    <w:p w14:paraId="3FE73BBF" w14:textId="77777777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Ability to type 40+ wpm and strong PC skills with ability to adapt and learn HRIS and other programs and software as needed.  </w:t>
      </w:r>
    </w:p>
    <w:p w14:paraId="24EBF783" w14:textId="1ED69AD0" w:rsidR="005B5B99" w:rsidRDefault="00B77E2C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M</w:t>
      </w:r>
      <w:r w:rsidR="00310E29">
        <w:rPr>
          <w:rFonts w:ascii="Calibri" w:hAnsi="Calibri" w:cs="Calibri"/>
          <w:bCs/>
          <w:snapToGrid w:val="0"/>
        </w:rPr>
        <w:t xml:space="preserve">aintain </w:t>
      </w:r>
      <w:r w:rsidR="006072DB">
        <w:rPr>
          <w:rFonts w:ascii="Calibri" w:hAnsi="Calibri" w:cs="Calibri"/>
          <w:bCs/>
          <w:snapToGrid w:val="0"/>
        </w:rPr>
        <w:t xml:space="preserve">a </w:t>
      </w:r>
      <w:r w:rsidR="00310E29">
        <w:rPr>
          <w:rFonts w:ascii="Calibri" w:hAnsi="Calibri" w:cs="Calibri"/>
          <w:bCs/>
          <w:snapToGrid w:val="0"/>
        </w:rPr>
        <w:t>high level of confidentiality and professionalis</w:t>
      </w:r>
      <w:r w:rsidR="00086166">
        <w:rPr>
          <w:rFonts w:ascii="Calibri" w:hAnsi="Calibri" w:cs="Calibri"/>
          <w:bCs/>
          <w:snapToGrid w:val="0"/>
        </w:rPr>
        <w:t xml:space="preserve">m. </w:t>
      </w:r>
    </w:p>
    <w:p w14:paraId="7D76008C" w14:textId="6270B7FE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lastRenderedPageBreak/>
        <w:t xml:space="preserve">Manage multiple projects/tasks </w:t>
      </w:r>
      <w:r w:rsidR="00556F37">
        <w:rPr>
          <w:rFonts w:ascii="Calibri" w:hAnsi="Calibri" w:cs="Calibri"/>
          <w:snapToGrid w:val="0"/>
        </w:rPr>
        <w:t>concurrently and</w:t>
      </w:r>
      <w:r w:rsidR="00E050B0">
        <w:rPr>
          <w:rFonts w:ascii="Calibri" w:hAnsi="Calibri" w:cs="Calibri"/>
          <w:snapToGrid w:val="0"/>
        </w:rPr>
        <w:t xml:space="preserve"> prioritize effectively</w:t>
      </w:r>
      <w:r>
        <w:rPr>
          <w:rFonts w:ascii="Calibri" w:hAnsi="Calibri" w:cs="Calibri"/>
          <w:snapToGrid w:val="0"/>
        </w:rPr>
        <w:t xml:space="preserve"> to meet deadlines</w:t>
      </w:r>
      <w:r w:rsidR="00B72D15">
        <w:rPr>
          <w:rFonts w:ascii="Calibri" w:hAnsi="Calibri" w:cs="Calibri"/>
          <w:snapToGrid w:val="0"/>
        </w:rPr>
        <w:t>.</w:t>
      </w:r>
    </w:p>
    <w:p w14:paraId="298D4FF9" w14:textId="1B2D688E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Relate to others on a regular basis requiring excellent interpersonal relationship skills</w:t>
      </w:r>
      <w:r w:rsidR="00B72D15">
        <w:rPr>
          <w:rFonts w:ascii="Calibri" w:hAnsi="Calibri" w:cs="Calibri"/>
          <w:snapToGrid w:val="0"/>
        </w:rPr>
        <w:t>.</w:t>
      </w:r>
    </w:p>
    <w:p w14:paraId="529FC09C" w14:textId="0836A2EC" w:rsidR="005B5B99" w:rsidRDefault="005B5B99" w:rsidP="005B5B99">
      <w:pPr>
        <w:numPr>
          <w:ilvl w:val="0"/>
          <w:numId w:val="4"/>
        </w:numPr>
        <w:tabs>
          <w:tab w:val="clear" w:pos="1080"/>
          <w:tab w:val="num" w:pos="360"/>
          <w:tab w:val="left" w:pos="1830"/>
        </w:tabs>
        <w:autoSpaceDE w:val="0"/>
        <w:autoSpaceDN w:val="0"/>
        <w:ind w:left="36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Use independent judgment and discretion in dealing with highly confidential information and sensitive situations</w:t>
      </w:r>
      <w:r w:rsidR="00B77E2C">
        <w:rPr>
          <w:rFonts w:ascii="Calibri" w:hAnsi="Calibri" w:cs="Calibri"/>
          <w:snapToGrid w:val="0"/>
        </w:rPr>
        <w:t xml:space="preserve">. </w:t>
      </w:r>
    </w:p>
    <w:p w14:paraId="55ACF783" w14:textId="761FE25A" w:rsidR="005B5B99" w:rsidRDefault="005B5B99" w:rsidP="005B5B99">
      <w:pPr>
        <w:tabs>
          <w:tab w:val="left" w:pos="1830"/>
        </w:tabs>
        <w:ind w:left="360"/>
        <w:rPr>
          <w:rFonts w:ascii="Calibri" w:hAnsi="Calibri" w:cs="Calibri"/>
          <w:b/>
          <w:bCs/>
          <w:snapToGrid w:val="0"/>
        </w:rPr>
      </w:pPr>
    </w:p>
    <w:p w14:paraId="7E6449B5" w14:textId="3BE89C51" w:rsidR="00FB0492" w:rsidRDefault="000D487A" w:rsidP="00FB0492">
      <w:pPr>
        <w:ind w:left="0" w:firstLine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MFHS is </w:t>
      </w:r>
      <w:r w:rsidR="00FB0492" w:rsidRPr="00FB0492">
        <w:rPr>
          <w:rFonts w:asciiTheme="minorHAnsi" w:hAnsiTheme="minorHAnsi" w:cstheme="minorHAnsi"/>
          <w:snapToGrid w:val="0"/>
        </w:rPr>
        <w:t xml:space="preserve">an </w:t>
      </w:r>
      <w:r w:rsidR="00FB0492" w:rsidRPr="00FB0492">
        <w:rPr>
          <w:rFonts w:asciiTheme="minorHAnsi" w:hAnsiTheme="minorHAnsi" w:cstheme="minorHAnsi"/>
        </w:rPr>
        <w:t xml:space="preserve">innovative health and human service organization dedicated to meeting the needs of the communities we serve through information, education, and quality </w:t>
      </w:r>
      <w:r w:rsidR="00FB0492" w:rsidRPr="00183543">
        <w:rPr>
          <w:rFonts w:asciiTheme="minorHAnsi" w:hAnsiTheme="minorHAnsi" w:cstheme="minorHAnsi"/>
          <w:i/>
          <w:iCs/>
        </w:rPr>
        <w:t>care</w:t>
      </w:r>
      <w:r w:rsidR="00FB0492" w:rsidRPr="00FB0492">
        <w:rPr>
          <w:rFonts w:asciiTheme="minorHAnsi" w:hAnsiTheme="minorHAnsi" w:cstheme="minorHAnsi"/>
          <w:i/>
          <w:iCs/>
        </w:rPr>
        <w:t>.</w:t>
      </w:r>
      <w:r w:rsidR="00FB0492" w:rsidRPr="00FB0492">
        <w:rPr>
          <w:rFonts w:asciiTheme="minorHAnsi" w:hAnsiTheme="minorHAnsi" w:cstheme="minorHAnsi"/>
        </w:rPr>
        <w:t xml:space="preserve">  </w:t>
      </w:r>
      <w:r w:rsidR="00672909">
        <w:rPr>
          <w:rFonts w:asciiTheme="minorHAnsi" w:hAnsiTheme="minorHAnsi" w:cstheme="minorHAnsi"/>
          <w:snapToGrid w:val="0"/>
        </w:rPr>
        <w:t>We are</w:t>
      </w:r>
      <w:r w:rsidRPr="00FB0492">
        <w:rPr>
          <w:rFonts w:asciiTheme="minorHAnsi" w:hAnsiTheme="minorHAnsi" w:cstheme="minorHAnsi"/>
          <w:snapToGrid w:val="0"/>
        </w:rPr>
        <w:t xml:space="preserve"> fully committed to be an organization that embraces diversity, equality, and inclusion; both in our workforce and the communities we are privileged to serve.  </w:t>
      </w:r>
      <w:r w:rsidR="00B97915">
        <w:rPr>
          <w:rFonts w:asciiTheme="minorHAnsi" w:hAnsiTheme="minorHAnsi" w:cstheme="minorHAnsi"/>
          <w:snapToGrid w:val="0"/>
        </w:rPr>
        <w:t>“CARE” is a part of everything we do and everything we are,</w:t>
      </w:r>
      <w:r w:rsidR="00A40010">
        <w:rPr>
          <w:rFonts w:asciiTheme="minorHAnsi" w:hAnsiTheme="minorHAnsi" w:cstheme="minorHAnsi"/>
          <w:snapToGrid w:val="0"/>
        </w:rPr>
        <w:t xml:space="preserve"> </w:t>
      </w:r>
      <w:r w:rsidR="00B97915">
        <w:rPr>
          <w:rFonts w:asciiTheme="minorHAnsi" w:hAnsiTheme="minorHAnsi" w:cstheme="minorHAnsi"/>
          <w:snapToGrid w:val="0"/>
        </w:rPr>
        <w:t xml:space="preserve">and </w:t>
      </w:r>
      <w:r w:rsidR="00862374">
        <w:rPr>
          <w:rFonts w:asciiTheme="minorHAnsi" w:hAnsiTheme="minorHAnsi" w:cstheme="minorHAnsi"/>
          <w:snapToGrid w:val="0"/>
        </w:rPr>
        <w:t>exemplifies are core values</w:t>
      </w:r>
      <w:r w:rsidR="00A40010">
        <w:rPr>
          <w:rFonts w:asciiTheme="minorHAnsi" w:hAnsiTheme="minorHAnsi" w:cstheme="minorHAnsi"/>
          <w:snapToGrid w:val="0"/>
        </w:rPr>
        <w:t xml:space="preserve">: </w:t>
      </w:r>
      <w:r w:rsidR="00862374">
        <w:rPr>
          <w:rFonts w:asciiTheme="minorHAnsi" w:hAnsiTheme="minorHAnsi" w:cstheme="minorHAnsi"/>
          <w:snapToGrid w:val="0"/>
        </w:rPr>
        <w:t>C</w:t>
      </w:r>
      <w:r w:rsidR="00262EB4">
        <w:rPr>
          <w:rFonts w:asciiTheme="minorHAnsi" w:hAnsiTheme="minorHAnsi" w:cstheme="minorHAnsi"/>
          <w:snapToGrid w:val="0"/>
        </w:rPr>
        <w:t xml:space="preserve"> </w:t>
      </w:r>
      <w:r w:rsidR="00862374">
        <w:rPr>
          <w:rFonts w:asciiTheme="minorHAnsi" w:hAnsiTheme="minorHAnsi" w:cstheme="minorHAnsi"/>
          <w:snapToGrid w:val="0"/>
        </w:rPr>
        <w:t>-</w:t>
      </w:r>
      <w:r w:rsidR="00262EB4">
        <w:rPr>
          <w:rFonts w:asciiTheme="minorHAnsi" w:hAnsiTheme="minorHAnsi" w:cstheme="minorHAnsi"/>
          <w:snapToGrid w:val="0"/>
        </w:rPr>
        <w:t xml:space="preserve"> </w:t>
      </w:r>
      <w:r w:rsidR="00862374">
        <w:rPr>
          <w:rFonts w:asciiTheme="minorHAnsi" w:hAnsiTheme="minorHAnsi" w:cstheme="minorHAnsi"/>
          <w:snapToGrid w:val="0"/>
        </w:rPr>
        <w:t>commitment</w:t>
      </w:r>
      <w:r w:rsidR="000B0E7A">
        <w:rPr>
          <w:rFonts w:asciiTheme="minorHAnsi" w:hAnsiTheme="minorHAnsi" w:cstheme="minorHAnsi"/>
          <w:snapToGrid w:val="0"/>
        </w:rPr>
        <w:t>, A</w:t>
      </w:r>
      <w:r w:rsidR="00262EB4">
        <w:rPr>
          <w:rFonts w:asciiTheme="minorHAnsi" w:hAnsiTheme="minorHAnsi" w:cstheme="minorHAnsi"/>
          <w:snapToGrid w:val="0"/>
        </w:rPr>
        <w:t xml:space="preserve"> </w:t>
      </w:r>
      <w:r w:rsidR="000B0E7A">
        <w:rPr>
          <w:rFonts w:asciiTheme="minorHAnsi" w:hAnsiTheme="minorHAnsi" w:cstheme="minorHAnsi"/>
          <w:snapToGrid w:val="0"/>
        </w:rPr>
        <w:t>-</w:t>
      </w:r>
      <w:r w:rsidR="00262EB4">
        <w:rPr>
          <w:rFonts w:asciiTheme="minorHAnsi" w:hAnsiTheme="minorHAnsi" w:cstheme="minorHAnsi"/>
          <w:snapToGrid w:val="0"/>
        </w:rPr>
        <w:t xml:space="preserve"> </w:t>
      </w:r>
      <w:r w:rsidR="000B0E7A">
        <w:rPr>
          <w:rFonts w:asciiTheme="minorHAnsi" w:hAnsiTheme="minorHAnsi" w:cstheme="minorHAnsi"/>
          <w:snapToGrid w:val="0"/>
        </w:rPr>
        <w:t xml:space="preserve">accountability, R – respect, and E -excellence.  </w:t>
      </w:r>
    </w:p>
    <w:p w14:paraId="65C1A6A4" w14:textId="5122CBE7" w:rsidR="00B04E8D" w:rsidRDefault="00B04E8D" w:rsidP="00FB0492">
      <w:pPr>
        <w:ind w:left="0" w:firstLine="0"/>
        <w:jc w:val="both"/>
        <w:rPr>
          <w:rFonts w:asciiTheme="minorHAnsi" w:hAnsiTheme="minorHAnsi" w:cstheme="minorHAnsi"/>
          <w:snapToGrid w:val="0"/>
        </w:rPr>
      </w:pPr>
    </w:p>
    <w:p w14:paraId="3EF52D17" w14:textId="071FE046" w:rsidR="00B04E8D" w:rsidRDefault="00B04E8D" w:rsidP="00FB0492">
      <w:pPr>
        <w:ind w:left="0" w:firstLine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MFHS offers employees: </w:t>
      </w:r>
    </w:p>
    <w:p w14:paraId="570AF616" w14:textId="77777777" w:rsidR="00A40010" w:rsidRPr="00B04E8D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Excellent employee and family medical, dental, and vision Insurance </w:t>
      </w:r>
    </w:p>
    <w:p w14:paraId="5A8F84A7" w14:textId="73457D1A" w:rsidR="00A40010" w:rsidRPr="00B04E8D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11 </w:t>
      </w:r>
      <w:r w:rsidR="003D6D6A">
        <w:rPr>
          <w:rFonts w:cstheme="minorHAnsi"/>
          <w:sz w:val="24"/>
          <w:szCs w:val="24"/>
        </w:rPr>
        <w:t>p</w:t>
      </w:r>
      <w:r w:rsidRPr="00B04E8D">
        <w:rPr>
          <w:rFonts w:cstheme="minorHAnsi"/>
          <w:sz w:val="24"/>
          <w:szCs w:val="24"/>
        </w:rPr>
        <w:t xml:space="preserve">aid </w:t>
      </w:r>
      <w:r w:rsidR="003D6D6A">
        <w:rPr>
          <w:rFonts w:cstheme="minorHAnsi"/>
          <w:sz w:val="24"/>
          <w:szCs w:val="24"/>
        </w:rPr>
        <w:t>h</w:t>
      </w:r>
      <w:r w:rsidRPr="00B04E8D">
        <w:rPr>
          <w:rFonts w:cstheme="minorHAnsi"/>
          <w:sz w:val="24"/>
          <w:szCs w:val="24"/>
        </w:rPr>
        <w:t xml:space="preserve">olidays </w:t>
      </w:r>
    </w:p>
    <w:p w14:paraId="4EE0F2A1" w14:textId="03C557F4" w:rsidR="00A40010" w:rsidRPr="00B04E8D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Generous </w:t>
      </w:r>
      <w:r w:rsidR="003D6D6A">
        <w:rPr>
          <w:rFonts w:cstheme="minorHAnsi"/>
          <w:sz w:val="24"/>
          <w:szCs w:val="24"/>
        </w:rPr>
        <w:t>p</w:t>
      </w:r>
      <w:r w:rsidRPr="00B04E8D">
        <w:rPr>
          <w:rFonts w:cstheme="minorHAnsi"/>
          <w:sz w:val="24"/>
          <w:szCs w:val="24"/>
        </w:rPr>
        <w:t xml:space="preserve">aid </w:t>
      </w:r>
      <w:r w:rsidR="003D6D6A">
        <w:rPr>
          <w:rFonts w:cstheme="minorHAnsi"/>
          <w:sz w:val="24"/>
          <w:szCs w:val="24"/>
        </w:rPr>
        <w:t>t</w:t>
      </w:r>
      <w:r w:rsidRPr="00B04E8D">
        <w:rPr>
          <w:rFonts w:cstheme="minorHAnsi"/>
          <w:sz w:val="24"/>
          <w:szCs w:val="24"/>
        </w:rPr>
        <w:t xml:space="preserve">ime </w:t>
      </w:r>
      <w:r w:rsidR="003D6D6A">
        <w:rPr>
          <w:rFonts w:cstheme="minorHAnsi"/>
          <w:sz w:val="24"/>
          <w:szCs w:val="24"/>
        </w:rPr>
        <w:t>o</w:t>
      </w:r>
      <w:r w:rsidRPr="00B04E8D">
        <w:rPr>
          <w:rFonts w:cstheme="minorHAnsi"/>
          <w:sz w:val="24"/>
          <w:szCs w:val="24"/>
        </w:rPr>
        <w:t xml:space="preserve">ff </w:t>
      </w:r>
    </w:p>
    <w:p w14:paraId="26C8DCE9" w14:textId="77777777" w:rsidR="00A40010" w:rsidRPr="00B04E8D" w:rsidRDefault="00A40010" w:rsidP="00A40010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Earn 2 weeks to start, 3 weeks after 2 years, and 4 weeks after 4 years! </w:t>
      </w:r>
    </w:p>
    <w:p w14:paraId="02CFA8FF" w14:textId="77777777" w:rsidR="00A40010" w:rsidRPr="00B04E8D" w:rsidRDefault="00A40010" w:rsidP="00A40010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4 personal days </w:t>
      </w:r>
    </w:p>
    <w:p w14:paraId="7392E3A6" w14:textId="77777777" w:rsidR="00A40010" w:rsidRPr="00B04E8D" w:rsidRDefault="00A40010" w:rsidP="00A40010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Earn sick time beginning your first day </w:t>
      </w:r>
    </w:p>
    <w:p w14:paraId="65344D2B" w14:textId="77777777" w:rsidR="00A40010" w:rsidRPr="00B04E8D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>100% 401k Company Match (up to 6% of compensation)</w:t>
      </w:r>
    </w:p>
    <w:p w14:paraId="228150C0" w14:textId="77777777" w:rsidR="00A40010" w:rsidRPr="00B04E8D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MFHS Paid Life and Disability Insurance </w:t>
      </w:r>
    </w:p>
    <w:p w14:paraId="56039F54" w14:textId="77777777" w:rsidR="00A40010" w:rsidRPr="00B04E8D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>Family friendly schedules – no holidays, evenings, or weekends</w:t>
      </w:r>
    </w:p>
    <w:p w14:paraId="64044197" w14:textId="2F2EF546" w:rsidR="00A40010" w:rsidRDefault="00A40010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04E8D">
        <w:rPr>
          <w:rFonts w:cstheme="minorHAnsi"/>
          <w:sz w:val="24"/>
          <w:szCs w:val="24"/>
        </w:rPr>
        <w:t xml:space="preserve">Paid training &amp; development </w:t>
      </w:r>
    </w:p>
    <w:p w14:paraId="378450A0" w14:textId="7737818C" w:rsidR="00F14607" w:rsidRPr="00B04E8D" w:rsidRDefault="00F14607" w:rsidP="00A4001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Wonderfully collaborative and supportive culture</w:t>
      </w:r>
    </w:p>
    <w:p w14:paraId="12552329" w14:textId="77777777" w:rsidR="00A40010" w:rsidRPr="00B04E8D" w:rsidRDefault="00A40010" w:rsidP="00A40010">
      <w:pPr>
        <w:pStyle w:val="ListParagraph"/>
        <w:rPr>
          <w:rFonts w:ascii="Bahnschrift" w:hAnsi="Bahnschrift"/>
          <w:sz w:val="24"/>
          <w:szCs w:val="24"/>
        </w:rPr>
      </w:pPr>
    </w:p>
    <w:p w14:paraId="6732A58C" w14:textId="162F43EB" w:rsidR="00A40010" w:rsidRDefault="00A40010" w:rsidP="00A40010">
      <w:pPr>
        <w:jc w:val="center"/>
        <w:rPr>
          <w:rFonts w:ascii="Bahnschrift" w:hAnsi="Bahnschrift"/>
          <w:sz w:val="40"/>
          <w:szCs w:val="40"/>
        </w:rPr>
      </w:pPr>
      <w:r w:rsidRPr="001F36B4">
        <w:rPr>
          <w:rFonts w:ascii="Bahnschrift" w:hAnsi="Bahnschrift"/>
          <w:sz w:val="40"/>
          <w:szCs w:val="40"/>
        </w:rPr>
        <w:t xml:space="preserve">Join our </w:t>
      </w:r>
      <w:r w:rsidR="00F14607">
        <w:rPr>
          <w:rFonts w:ascii="Bahnschrift" w:hAnsi="Bahnschrift"/>
          <w:sz w:val="40"/>
          <w:szCs w:val="40"/>
        </w:rPr>
        <w:t xml:space="preserve">compassionate &amp; </w:t>
      </w:r>
      <w:r>
        <w:rPr>
          <w:rFonts w:ascii="Bahnschrift" w:hAnsi="Bahnschrift"/>
          <w:sz w:val="40"/>
          <w:szCs w:val="40"/>
        </w:rPr>
        <w:t>caring</w:t>
      </w:r>
      <w:r w:rsidRPr="001F36B4">
        <w:rPr>
          <w:rFonts w:ascii="Bahnschrift" w:hAnsi="Bahnschrift"/>
          <w:sz w:val="40"/>
          <w:szCs w:val="40"/>
        </w:rPr>
        <w:t xml:space="preserve"> team</w:t>
      </w:r>
      <w:r w:rsidR="000F5F57">
        <w:rPr>
          <w:rFonts w:ascii="Bahnschrift" w:hAnsi="Bahnschrift"/>
          <w:sz w:val="40"/>
          <w:szCs w:val="40"/>
        </w:rPr>
        <w:t>!</w:t>
      </w:r>
    </w:p>
    <w:p w14:paraId="2E4D5508" w14:textId="18913CBD" w:rsidR="00096004" w:rsidRPr="00096004" w:rsidRDefault="00096004" w:rsidP="00A40010">
      <w:pPr>
        <w:jc w:val="center"/>
        <w:rPr>
          <w:rFonts w:ascii="Bahnschrift" w:hAnsi="Bahnschrift"/>
          <w:sz w:val="40"/>
          <w:szCs w:val="40"/>
        </w:rPr>
      </w:pPr>
      <w:r w:rsidRPr="00096004">
        <w:rPr>
          <w:rFonts w:ascii="Bahnschrift" w:hAnsi="Bahnschrift"/>
          <w:sz w:val="40"/>
          <w:szCs w:val="40"/>
        </w:rPr>
        <w:t>A</w:t>
      </w:r>
      <w:r w:rsidRPr="00096004">
        <w:rPr>
          <w:rFonts w:ascii="Bahnschrift" w:hAnsi="Bahnschrift"/>
          <w:sz w:val="40"/>
          <w:szCs w:val="40"/>
        </w:rPr>
        <w:t xml:space="preserve">pply on website at </w:t>
      </w:r>
      <w:hyperlink r:id="rId5" w:history="1">
        <w:r w:rsidRPr="00096004">
          <w:rPr>
            <w:rStyle w:val="Hyperlink"/>
            <w:rFonts w:ascii="Bahnschrift" w:hAnsi="Bahnschrift"/>
            <w:sz w:val="40"/>
            <w:szCs w:val="40"/>
          </w:rPr>
          <w:t>www.mfhs.org/careers</w:t>
        </w:r>
      </w:hyperlink>
    </w:p>
    <w:p w14:paraId="5E6B5943" w14:textId="77777777" w:rsidR="00096004" w:rsidRPr="001F36B4" w:rsidRDefault="00096004" w:rsidP="00A40010">
      <w:pPr>
        <w:jc w:val="center"/>
        <w:rPr>
          <w:rFonts w:ascii="Bahnschrift" w:hAnsi="Bahnschrift"/>
          <w:sz w:val="40"/>
          <w:szCs w:val="40"/>
        </w:rPr>
      </w:pPr>
    </w:p>
    <w:sectPr w:rsidR="00096004" w:rsidRPr="001F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77"/>
    <w:multiLevelType w:val="hybridMultilevel"/>
    <w:tmpl w:val="D1B8F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CF3"/>
    <w:multiLevelType w:val="hybridMultilevel"/>
    <w:tmpl w:val="4F34F9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435AF8"/>
    <w:multiLevelType w:val="hybridMultilevel"/>
    <w:tmpl w:val="28CC8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4250E"/>
    <w:multiLevelType w:val="hybridMultilevel"/>
    <w:tmpl w:val="F0B8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30D6"/>
    <w:multiLevelType w:val="hybridMultilevel"/>
    <w:tmpl w:val="7C3A2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1224E86"/>
    <w:multiLevelType w:val="hybridMultilevel"/>
    <w:tmpl w:val="5C5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C569A"/>
    <w:multiLevelType w:val="hybridMultilevel"/>
    <w:tmpl w:val="3E0E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99"/>
    <w:rsid w:val="00024269"/>
    <w:rsid w:val="00037F4E"/>
    <w:rsid w:val="00086166"/>
    <w:rsid w:val="00096004"/>
    <w:rsid w:val="000962AF"/>
    <w:rsid w:val="000B0E7A"/>
    <w:rsid w:val="000D487A"/>
    <w:rsid w:val="000E101D"/>
    <w:rsid w:val="000F5F57"/>
    <w:rsid w:val="00104331"/>
    <w:rsid w:val="00124FB8"/>
    <w:rsid w:val="00183543"/>
    <w:rsid w:val="00202CFA"/>
    <w:rsid w:val="00210A8E"/>
    <w:rsid w:val="00246568"/>
    <w:rsid w:val="00257357"/>
    <w:rsid w:val="00262EB4"/>
    <w:rsid w:val="00267F30"/>
    <w:rsid w:val="002A68B6"/>
    <w:rsid w:val="002E6DFC"/>
    <w:rsid w:val="00307E06"/>
    <w:rsid w:val="00310E29"/>
    <w:rsid w:val="00345793"/>
    <w:rsid w:val="003D6D6A"/>
    <w:rsid w:val="00411538"/>
    <w:rsid w:val="00434869"/>
    <w:rsid w:val="00440665"/>
    <w:rsid w:val="0052399E"/>
    <w:rsid w:val="00537540"/>
    <w:rsid w:val="0055409E"/>
    <w:rsid w:val="00556F37"/>
    <w:rsid w:val="005B5B99"/>
    <w:rsid w:val="006072DB"/>
    <w:rsid w:val="00672909"/>
    <w:rsid w:val="006E7F2F"/>
    <w:rsid w:val="007C77E1"/>
    <w:rsid w:val="007D1D25"/>
    <w:rsid w:val="00862374"/>
    <w:rsid w:val="008816D2"/>
    <w:rsid w:val="00884AB6"/>
    <w:rsid w:val="008F75C4"/>
    <w:rsid w:val="009A38C4"/>
    <w:rsid w:val="00A40010"/>
    <w:rsid w:val="00A56C57"/>
    <w:rsid w:val="00B04E8D"/>
    <w:rsid w:val="00B21E38"/>
    <w:rsid w:val="00B6707D"/>
    <w:rsid w:val="00B72D15"/>
    <w:rsid w:val="00B77E2C"/>
    <w:rsid w:val="00B97915"/>
    <w:rsid w:val="00BE07DC"/>
    <w:rsid w:val="00C66705"/>
    <w:rsid w:val="00C73861"/>
    <w:rsid w:val="00C75A7A"/>
    <w:rsid w:val="00CF127D"/>
    <w:rsid w:val="00DC5CF2"/>
    <w:rsid w:val="00DC713F"/>
    <w:rsid w:val="00E050B0"/>
    <w:rsid w:val="00E152A9"/>
    <w:rsid w:val="00F14607"/>
    <w:rsid w:val="00F149CF"/>
    <w:rsid w:val="00F26BBB"/>
    <w:rsid w:val="00F50F95"/>
    <w:rsid w:val="00F51841"/>
    <w:rsid w:val="00F54587"/>
    <w:rsid w:val="00F80FE2"/>
    <w:rsid w:val="00F82311"/>
    <w:rsid w:val="00F8516C"/>
    <w:rsid w:val="00FB0492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1E16"/>
  <w15:chartTrackingRefBased/>
  <w15:docId w15:val="{CCD53677-373F-4208-82BA-D4022DE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99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10"/>
    <w:pPr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96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hs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Amy</dc:creator>
  <cp:keywords/>
  <dc:description/>
  <cp:lastModifiedBy>Christine Jensen</cp:lastModifiedBy>
  <cp:revision>2</cp:revision>
  <dcterms:created xsi:type="dcterms:W3CDTF">2021-05-05T19:48:00Z</dcterms:created>
  <dcterms:modified xsi:type="dcterms:W3CDTF">2021-05-05T19:48:00Z</dcterms:modified>
</cp:coreProperties>
</file>